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2"/>
        <w:gridCol w:w="296"/>
        <w:gridCol w:w="5574"/>
        <w:gridCol w:w="1564"/>
      </w:tblGrid>
      <w:tr w:rsidR="001E0054" w:rsidTr="006606C5">
        <w:trPr>
          <w:trHeight w:val="1106"/>
        </w:trPr>
        <w:tc>
          <w:tcPr>
            <w:tcW w:w="2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1E0054" w:rsidRPr="005C507A" w:rsidRDefault="001E0054" w:rsidP="00543F76">
            <w:pPr>
              <w:pStyle w:val="Heading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2126"/>
              </w:tabs>
              <w:spacing w:before="120" w:after="0"/>
              <w:rPr>
                <w:rFonts w:ascii="Arial Narrow" w:hAnsi="Arial Narrow"/>
                <w:sz w:val="24"/>
                <w:szCs w:val="24"/>
              </w:rPr>
            </w:pPr>
            <w:r w:rsidRPr="005C507A">
              <w:rPr>
                <w:rFonts w:ascii="Arial Narrow" w:hAnsi="Arial Narrow"/>
                <w:noProof/>
                <w:sz w:val="24"/>
                <w:szCs w:val="24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5DB61C7D" wp14:editId="2E6FBE7A">
                      <wp:simplePos x="0" y="0"/>
                      <wp:positionH relativeFrom="column">
                        <wp:posOffset>5415280</wp:posOffset>
                      </wp:positionH>
                      <wp:positionV relativeFrom="paragraph">
                        <wp:posOffset>-7915275</wp:posOffset>
                      </wp:positionV>
                      <wp:extent cx="799465" cy="893445"/>
                      <wp:effectExtent l="0" t="0" r="4445" b="190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9465" cy="893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E0054" w:rsidRDefault="001E0054" w:rsidP="000E083C">
                                  <w:r>
                                    <w:object w:dxaOrig="3255" w:dyaOrig="4245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48pt;height:62.25pt" o:ole="" fillcolor="window">
                                        <v:imagedata r:id="rId6" o:title=""/>
                                      </v:shape>
                                      <o:OLEObject Type="Embed" ProgID="PBrush" ShapeID="_x0000_i1026" DrawAspect="Content" ObjectID="_1477051075" r:id="rId7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426.4pt;margin-top:-623.25pt;width:62.95pt;height:70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" o:allowincell="f" stroked="f">
                      <v:textbox>
                        <w:txbxContent>
                          <w:p w:rsidR="001E0054" w:rsidRDefault="001E0054" w:rsidP="000E083C">
                            <w:r>
                              <w:object w:dxaOrig="3255" w:dyaOrig="4245">
                                <v:shape id="_x0000_i1034" type="#_x0000_t75" style="width:48pt;height:62.25pt" o:ole="" fillcolor="window">
                                  <v:imagedata r:id="rId8" o:title=""/>
                                </v:shape>
                                <o:OLEObject Type="Embed" ProgID="PBrush" ShapeID="_x0000_i1034" DrawAspect="Content" ObjectID="_1433747031" r:id="rId9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C507A">
              <w:rPr>
                <w:rFonts w:ascii="Arial Narrow" w:hAnsi="Arial Narrow"/>
                <w:noProof/>
                <w:sz w:val="24"/>
                <w:szCs w:val="24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0FEB2AB6" wp14:editId="4BD23A2B">
                      <wp:simplePos x="0" y="0"/>
                      <wp:positionH relativeFrom="column">
                        <wp:posOffset>5641975</wp:posOffset>
                      </wp:positionH>
                      <wp:positionV relativeFrom="paragraph">
                        <wp:posOffset>-7382510</wp:posOffset>
                      </wp:positionV>
                      <wp:extent cx="683895" cy="742315"/>
                      <wp:effectExtent l="3810" t="0" r="0" b="127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3895" cy="742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E0054" w:rsidRDefault="001E0054" w:rsidP="000E083C">
                                  <w:r>
                                    <w:object w:dxaOrig="3255" w:dyaOrig="4245">
                                      <v:shape id="_x0000_i1028" type="#_x0000_t75" style="width:39pt;height:50.25pt" o:ole="" fillcolor="window">
                                        <v:imagedata r:id="rId6" o:title=""/>
                                      </v:shape>
                                      <o:OLEObject Type="Embed" ProgID="PBrush" ShapeID="_x0000_i1028" DrawAspect="Content" ObjectID="_1477051076" r:id="rId10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444.25pt;margin-top:-581.3pt;width:53.85pt;height:58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" o:allowincell="f" stroked="f">
                      <v:textbox>
                        <w:txbxContent>
                          <w:p w:rsidR="001E0054" w:rsidRDefault="001E0054" w:rsidP="000E083C">
                            <w:r>
                              <w:object w:dxaOrig="3255" w:dyaOrig="4245">
                                <v:shape id="_x0000_i1035" type="#_x0000_t75" style="width:39pt;height:50.25pt" o:ole="" fillcolor="window">
                                  <v:imagedata r:id="rId8" o:title=""/>
                                </v:shape>
                                <o:OLEObject Type="Embed" ProgID="PBrush" ShapeID="_x0000_i1035" DrawAspect="Content" ObjectID="_1433747030" r:id="rId11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C507A">
              <w:rPr>
                <w:rFonts w:ascii="Arial Narrow" w:hAnsi="Arial Narrow"/>
                <w:noProof/>
                <w:sz w:val="24"/>
                <w:szCs w:val="24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 wp14:anchorId="5B0E6A59" wp14:editId="5312B34B">
                      <wp:simplePos x="0" y="0"/>
                      <wp:positionH relativeFrom="column">
                        <wp:posOffset>1870075</wp:posOffset>
                      </wp:positionH>
                      <wp:positionV relativeFrom="paragraph">
                        <wp:posOffset>-8044180</wp:posOffset>
                      </wp:positionV>
                      <wp:extent cx="3543300" cy="914400"/>
                      <wp:effectExtent l="3810" t="4445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33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E0054" w:rsidRDefault="001E0054" w:rsidP="000E083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8" type="#_x0000_t202" style="position:absolute;left:0;text-align:left;margin-left:147.25pt;margin-top:-633.4pt;width:279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" o:allowincell="f" stroked="f">
                      <v:textbox>
                        <w:txbxContent>
                          <w:p w:rsidR="001E0054" w:rsidRDefault="001E0054" w:rsidP="000E083C"/>
                        </w:txbxContent>
                      </v:textbox>
                    </v:shape>
                  </w:pict>
                </mc:Fallback>
              </mc:AlternateContent>
            </w:r>
            <w:r w:rsidRPr="005C507A">
              <w:rPr>
                <w:rFonts w:ascii="Arial Narrow" w:hAnsi="Arial Narrow"/>
                <w:noProof/>
                <w:sz w:val="24"/>
                <w:szCs w:val="24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 wp14:anchorId="0F7531B8" wp14:editId="1E0121C8">
                      <wp:simplePos x="0" y="0"/>
                      <wp:positionH relativeFrom="column">
                        <wp:posOffset>5415280</wp:posOffset>
                      </wp:positionH>
                      <wp:positionV relativeFrom="paragraph">
                        <wp:posOffset>-8090535</wp:posOffset>
                      </wp:positionV>
                      <wp:extent cx="882015" cy="89154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015" cy="891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E0054" w:rsidRDefault="001E0054" w:rsidP="000E083C">
                                  <w:r>
                                    <w:object w:dxaOrig="3255" w:dyaOrig="4245">
                                      <v:shape id="_x0000_i1030" type="#_x0000_t75" style="width:54.75pt;height:63pt" o:ole="" fillcolor="window">
                                        <v:imagedata r:id="rId6" o:title=""/>
                                      </v:shape>
                                      <o:OLEObject Type="Embed" ProgID="PBrush" ShapeID="_x0000_i1030" DrawAspect="Content" ObjectID="_1477051077" r:id="rId12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9" type="#_x0000_t202" style="position:absolute;left:0;text-align:left;margin-left:426.4pt;margin-top:-637.05pt;width:69.45pt;height:70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" o:allowincell="f" stroked="f">
                      <v:textbox>
                        <w:txbxContent>
                          <w:p w:rsidR="001E0054" w:rsidRDefault="001E0054" w:rsidP="000E083C">
                            <w:r>
                              <w:object w:dxaOrig="3255" w:dyaOrig="4245">
                                <v:shape id="_x0000_i1036" type="#_x0000_t75" style="width:54.75pt;height:63pt" o:ole="" fillcolor="window">
                                  <v:imagedata r:id="rId8" o:title=""/>
                                </v:shape>
                                <o:OLEObject Type="Embed" ProgID="PBrush" ShapeID="_x0000_i1036" DrawAspect="Content" ObjectID="_1433747029" r:id="rId13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C507A">
              <w:rPr>
                <w:rFonts w:ascii="Arial Narrow" w:hAnsi="Arial Narrow"/>
                <w:sz w:val="24"/>
                <w:szCs w:val="24"/>
              </w:rPr>
              <w:t>LRA Form 3.17</w:t>
            </w:r>
          </w:p>
          <w:p w:rsidR="001E0054" w:rsidRPr="005C507A" w:rsidRDefault="001E0054" w:rsidP="00543F76">
            <w:pPr>
              <w:keepNext/>
              <w:tabs>
                <w:tab w:val="left" w:pos="2126"/>
              </w:tabs>
              <w:spacing w:before="60"/>
              <w:jc w:val="center"/>
              <w:outlineLvl w:val="2"/>
              <w:rPr>
                <w:rFonts w:ascii="Arial Narrow" w:hAnsi="Arial Narrow"/>
                <w:b/>
                <w:sz w:val="24"/>
                <w:szCs w:val="24"/>
              </w:rPr>
            </w:pPr>
            <w:r w:rsidRPr="005C507A">
              <w:rPr>
                <w:rFonts w:ascii="Arial Narrow" w:hAnsi="Arial Narrow"/>
                <w:b/>
                <w:sz w:val="24"/>
                <w:szCs w:val="24"/>
              </w:rPr>
              <w:t>Section 44(1) read with section 44(2)</w:t>
            </w:r>
          </w:p>
          <w:p w:rsidR="001E0054" w:rsidRDefault="001E0054" w:rsidP="00543F76">
            <w:pPr>
              <w:pStyle w:val="Heading4"/>
              <w:tabs>
                <w:tab w:val="left" w:pos="2126"/>
              </w:tabs>
              <w:spacing w:before="60" w:after="40" w:line="240" w:lineRule="auto"/>
            </w:pPr>
            <w:r w:rsidRPr="005C507A">
              <w:rPr>
                <w:b/>
                <w:szCs w:val="24"/>
              </w:rPr>
              <w:t>Labour Relations Act, 1995</w:t>
            </w:r>
          </w:p>
        </w:tc>
        <w:tc>
          <w:tcPr>
            <w:tcW w:w="58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1E0054" w:rsidRPr="002B4B1B" w:rsidRDefault="001E0054" w:rsidP="00FE4C73">
            <w:pPr>
              <w:pStyle w:val="Heading7"/>
              <w:jc w:val="center"/>
              <w:rPr>
                <w:sz w:val="24"/>
                <w:szCs w:val="24"/>
              </w:rPr>
            </w:pPr>
            <w:r w:rsidRPr="002B4B1B">
              <w:rPr>
                <w:sz w:val="24"/>
                <w:szCs w:val="24"/>
              </w:rPr>
              <w:t>SUBMISSION OF COLLECTIVE AGREEMENT OF STATUTORY COUNCIL TO MINISTER FOR PROMULGATION AS A DETERMINATION</w:t>
            </w:r>
          </w:p>
        </w:tc>
        <w:tc>
          <w:tcPr>
            <w:tcW w:w="156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E0054" w:rsidRPr="005C507A" w:rsidRDefault="001E0054" w:rsidP="00543F76">
            <w:pPr>
              <w:jc w:val="right"/>
              <w:rPr>
                <w:rFonts w:ascii="Arial Black" w:hAnsi="Arial Black"/>
                <w:sz w:val="24"/>
                <w:szCs w:val="24"/>
              </w:rPr>
            </w:pPr>
            <w:r w:rsidRPr="005C507A">
              <w:rPr>
                <w:rFonts w:ascii="Arial Black" w:hAnsi="Arial Black"/>
                <w:noProof/>
                <w:sz w:val="24"/>
                <w:szCs w:val="24"/>
                <w:lang w:val="en-ZA" w:eastAsia="en-ZA"/>
              </w:rPr>
              <w:drawing>
                <wp:inline distT="0" distB="0" distL="0" distR="0" wp14:anchorId="2C79C981" wp14:editId="57341727">
                  <wp:extent cx="452922" cy="609600"/>
                  <wp:effectExtent l="0" t="0" r="444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89" cy="613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083C" w:rsidTr="006606C5">
        <w:tc>
          <w:tcPr>
            <w:tcW w:w="2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0E083C" w:rsidRPr="005C507A" w:rsidRDefault="00933BD0" w:rsidP="005C507A">
            <w:pPr>
              <w:ind w:right="13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C507A">
              <w:rPr>
                <w:rFonts w:ascii="Arial Narrow" w:hAnsi="Arial Narrow"/>
                <w:b/>
                <w:noProof/>
                <w:sz w:val="22"/>
                <w:szCs w:val="22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6AD706C3" wp14:editId="562B5BE0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282575</wp:posOffset>
                      </wp:positionV>
                      <wp:extent cx="800100" cy="457200"/>
                      <wp:effectExtent l="38100" t="0" r="0" b="38100"/>
                      <wp:wrapNone/>
                      <wp:docPr id="9" name="Down Arrow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4572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333333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9" o:spid="_x0000_s1026" type="#_x0000_t67" style="position:absolute;margin-left:7.5pt;margin-top:22.25pt;width:63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" o:allowincell="f" fillcolor="#333"/>
                  </w:pict>
                </mc:Fallback>
              </mc:AlternateContent>
            </w:r>
            <w:r w:rsidR="005C507A" w:rsidRPr="005C507A">
              <w:rPr>
                <w:rFonts w:ascii="Arial Narrow" w:hAnsi="Arial Narrow"/>
                <w:b/>
                <w:sz w:val="22"/>
                <w:szCs w:val="22"/>
              </w:rPr>
              <w:t>READ THIS FIRST</w:t>
            </w:r>
          </w:p>
          <w:p w:rsidR="000E083C" w:rsidRDefault="000E083C" w:rsidP="00543F76">
            <w:pPr>
              <w:ind w:right="133"/>
              <w:jc w:val="center"/>
              <w:rPr>
                <w:rFonts w:ascii="Arial Narrow" w:hAnsi="Arial Narrow"/>
                <w:b/>
              </w:rPr>
            </w:pPr>
          </w:p>
          <w:p w:rsidR="000E083C" w:rsidRDefault="000E083C" w:rsidP="00543F76">
            <w:pPr>
              <w:ind w:right="133"/>
              <w:jc w:val="center"/>
              <w:rPr>
                <w:rFonts w:ascii="Arial Narrow" w:hAnsi="Arial Narrow"/>
                <w:b/>
              </w:rPr>
            </w:pPr>
          </w:p>
          <w:p w:rsidR="000E083C" w:rsidRDefault="000E083C" w:rsidP="00543F76">
            <w:pPr>
              <w:ind w:right="133"/>
              <w:jc w:val="center"/>
              <w:rPr>
                <w:rFonts w:ascii="Arial Narrow" w:hAnsi="Arial Narrow"/>
                <w:b/>
              </w:rPr>
            </w:pPr>
          </w:p>
          <w:p w:rsidR="000E083C" w:rsidRDefault="000E083C" w:rsidP="00543F76">
            <w:pPr>
              <w:pStyle w:val="BodyText3"/>
              <w:ind w:right="133"/>
              <w:jc w:val="both"/>
              <w:rPr>
                <w:rFonts w:ascii="Arial Narrow" w:hAnsi="Arial Narrow"/>
              </w:rPr>
            </w:pPr>
          </w:p>
          <w:p w:rsidR="000E083C" w:rsidRDefault="000E083C" w:rsidP="00543F76">
            <w:pPr>
              <w:pStyle w:val="BodyText3"/>
              <w:ind w:right="133"/>
              <w:jc w:val="both"/>
              <w:rPr>
                <w:rFonts w:ascii="Arial Narrow" w:hAnsi="Arial Narrow"/>
              </w:rPr>
            </w:pPr>
          </w:p>
          <w:p w:rsidR="000E083C" w:rsidRPr="00933BD0" w:rsidRDefault="000E083C" w:rsidP="00543F76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 Narrow" w:hAnsi="Arial Narrow"/>
                <w:sz w:val="22"/>
                <w:szCs w:val="22"/>
              </w:rPr>
            </w:pPr>
            <w:r w:rsidRPr="00933BD0">
              <w:rPr>
                <w:rFonts w:ascii="Arial Narrow" w:hAnsi="Arial Narrow"/>
                <w:sz w:val="22"/>
                <w:szCs w:val="22"/>
              </w:rPr>
              <w:t>WHAT IS THE PURPO</w:t>
            </w:r>
            <w:bookmarkStart w:id="0" w:name="_GoBack"/>
            <w:bookmarkEnd w:id="0"/>
            <w:r w:rsidRPr="00933BD0">
              <w:rPr>
                <w:rFonts w:ascii="Arial Narrow" w:hAnsi="Arial Narrow"/>
                <w:sz w:val="22"/>
                <w:szCs w:val="22"/>
              </w:rPr>
              <w:t>SE OF THIS FORM?</w:t>
            </w:r>
          </w:p>
          <w:p w:rsidR="000E083C" w:rsidRDefault="000E083C" w:rsidP="00543F76">
            <w:pPr>
              <w:rPr>
                <w:rFonts w:ascii="Arial Narrow" w:hAnsi="Arial Narrow"/>
              </w:rPr>
            </w:pPr>
          </w:p>
          <w:p w:rsidR="000E083C" w:rsidRDefault="000E083C" w:rsidP="00543F76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 statutory council that is not sufficiently representative within its registered scope may submit a collective agreement as a recommendation to the Minister for promulgation as a determination under the Basic Conditions of Employment Act, 1997.</w:t>
            </w:r>
          </w:p>
          <w:p w:rsidR="000E083C" w:rsidRDefault="000E083C" w:rsidP="00543F76">
            <w:pPr>
              <w:jc w:val="both"/>
              <w:rPr>
                <w:rFonts w:ascii="Arial Narrow" w:hAnsi="Arial Narrow"/>
              </w:rPr>
            </w:pPr>
          </w:p>
          <w:p w:rsidR="000E083C" w:rsidRPr="00933BD0" w:rsidRDefault="000E083C" w:rsidP="00543F76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 Narrow" w:hAnsi="Arial Narrow"/>
                <w:sz w:val="22"/>
                <w:szCs w:val="22"/>
              </w:rPr>
            </w:pPr>
            <w:r w:rsidRPr="00933BD0">
              <w:rPr>
                <w:rFonts w:ascii="Arial Narrow" w:hAnsi="Arial Narrow"/>
                <w:sz w:val="22"/>
                <w:szCs w:val="22"/>
              </w:rPr>
              <w:t>WHO FILLS IN THIS FORM?</w:t>
            </w:r>
          </w:p>
          <w:p w:rsidR="000E083C" w:rsidRDefault="000E083C" w:rsidP="00543F76">
            <w:pPr>
              <w:rPr>
                <w:rFonts w:ascii="Arial Narrow" w:hAnsi="Arial Narrow"/>
              </w:rPr>
            </w:pPr>
          </w:p>
          <w:p w:rsidR="000E083C" w:rsidRDefault="000E083C" w:rsidP="00543F76">
            <w:pPr>
              <w:tabs>
                <w:tab w:val="left" w:pos="567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The Secretary of a statutory council.</w:t>
            </w:r>
          </w:p>
          <w:p w:rsidR="000E083C" w:rsidRDefault="000E083C" w:rsidP="00543F76">
            <w:pPr>
              <w:rPr>
                <w:rFonts w:ascii="Arial Narrow" w:hAnsi="Arial Narrow"/>
              </w:rPr>
            </w:pPr>
          </w:p>
          <w:p w:rsidR="000E083C" w:rsidRPr="00933BD0" w:rsidRDefault="000E083C" w:rsidP="00543F76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 Narrow" w:hAnsi="Arial Narrow"/>
                <w:sz w:val="22"/>
                <w:szCs w:val="22"/>
              </w:rPr>
            </w:pPr>
            <w:r w:rsidRPr="00933BD0">
              <w:rPr>
                <w:rFonts w:ascii="Arial Narrow" w:hAnsi="Arial Narrow"/>
                <w:sz w:val="22"/>
                <w:szCs w:val="22"/>
              </w:rPr>
              <w:t>WHERE DOES THIS</w:t>
            </w:r>
          </w:p>
          <w:p w:rsidR="000E083C" w:rsidRPr="00933BD0" w:rsidRDefault="000E083C" w:rsidP="00543F76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 Narrow" w:hAnsi="Arial Narrow"/>
                <w:sz w:val="22"/>
                <w:szCs w:val="22"/>
              </w:rPr>
            </w:pPr>
            <w:r w:rsidRPr="00933BD0">
              <w:rPr>
                <w:rFonts w:ascii="Arial Narrow" w:hAnsi="Arial Narrow"/>
                <w:sz w:val="22"/>
                <w:szCs w:val="22"/>
              </w:rPr>
              <w:t>FORM GO?</w:t>
            </w:r>
          </w:p>
          <w:p w:rsidR="000E083C" w:rsidRDefault="000E083C" w:rsidP="00543F76">
            <w:pPr>
              <w:rPr>
                <w:rFonts w:ascii="Arial Narrow" w:hAnsi="Arial Narrow"/>
              </w:rPr>
            </w:pPr>
          </w:p>
          <w:p w:rsidR="000E083C" w:rsidRDefault="000E083C" w:rsidP="00543F7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To the Minister of Labour, c/o the Director General, Department of Labour, Private Bag X117, Pretoria 0001.</w:t>
            </w:r>
          </w:p>
          <w:p w:rsidR="000E083C" w:rsidRDefault="000E083C" w:rsidP="00543F7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Fax 012-309 4156.</w:t>
            </w:r>
          </w:p>
          <w:p w:rsidR="000E083C" w:rsidRPr="005C507A" w:rsidRDefault="00C425BC" w:rsidP="00C425BC">
            <w:pPr>
              <w:rPr>
                <w:rFonts w:ascii="Arial Narrow" w:hAnsi="Arial Narrow"/>
              </w:rPr>
            </w:pPr>
            <w:r w:rsidRPr="005C507A">
              <w:rPr>
                <w:rFonts w:ascii="Arial Narrow" w:hAnsi="Arial Narrow"/>
              </w:rPr>
              <w:t>Email:</w:t>
            </w:r>
          </w:p>
          <w:p w:rsidR="00C425BC" w:rsidRDefault="006606C5" w:rsidP="00C425BC">
            <w:pPr>
              <w:rPr>
                <w:rFonts w:ascii="Arial Narrow" w:hAnsi="Arial Narrow"/>
                <w:b/>
                <w:sz w:val="16"/>
                <w:szCs w:val="16"/>
              </w:rPr>
            </w:pPr>
            <w:hyperlink r:id="rId15" w:history="1">
              <w:r w:rsidR="00CA3162" w:rsidRPr="00412AC3">
                <w:rPr>
                  <w:rStyle w:val="Hyperlink"/>
                  <w:rFonts w:ascii="Arial Narrow" w:hAnsi="Arial Narrow"/>
                  <w:b/>
                  <w:sz w:val="16"/>
                  <w:szCs w:val="16"/>
                </w:rPr>
                <w:t>collective.agreements@labour.gov.za</w:t>
              </w:r>
            </w:hyperlink>
          </w:p>
          <w:p w:rsidR="00C425BC" w:rsidRPr="00C425BC" w:rsidRDefault="00C425BC" w:rsidP="00C425BC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0E083C" w:rsidRPr="00933BD0" w:rsidRDefault="000E083C" w:rsidP="00933BD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33BD0">
              <w:rPr>
                <w:rFonts w:ascii="Arial Narrow" w:hAnsi="Arial Narrow"/>
                <w:b/>
                <w:sz w:val="22"/>
                <w:szCs w:val="22"/>
              </w:rPr>
              <w:t>OTHER INSTRUCTIONS</w:t>
            </w:r>
          </w:p>
          <w:p w:rsidR="000E083C" w:rsidRDefault="000E083C" w:rsidP="00543F76">
            <w:pPr>
              <w:rPr>
                <w:rFonts w:ascii="Arial Narrow" w:hAnsi="Arial Narrow"/>
              </w:rPr>
            </w:pPr>
          </w:p>
          <w:p w:rsidR="000E083C" w:rsidRDefault="000E083C" w:rsidP="003003C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Two completed forms of this form must be sent to the Director-General, Department of Labour.</w:t>
            </w:r>
          </w:p>
          <w:p w:rsidR="003003C0" w:rsidRDefault="003003C0" w:rsidP="003003C0">
            <w:pPr>
              <w:jc w:val="both"/>
              <w:rPr>
                <w:rFonts w:ascii="Arial Narrow" w:hAnsi="Arial Narrow"/>
              </w:rPr>
            </w:pPr>
          </w:p>
          <w:p w:rsidR="000E083C" w:rsidRDefault="000E083C" w:rsidP="003003C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Proof of compliance with Section 54(3) of the BCEA, 1997, must be attached to this form.</w:t>
            </w:r>
          </w:p>
          <w:p w:rsidR="003003C0" w:rsidRDefault="003003C0" w:rsidP="003003C0">
            <w:pPr>
              <w:jc w:val="both"/>
              <w:rPr>
                <w:rFonts w:ascii="Arial Narrow" w:hAnsi="Arial Narrow"/>
              </w:rPr>
            </w:pPr>
          </w:p>
          <w:p w:rsidR="000E083C" w:rsidRPr="00933BD0" w:rsidRDefault="000E083C" w:rsidP="003003C0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</w:rPr>
              <w:t>T</w:t>
            </w:r>
            <w:r w:rsidR="00022D7D">
              <w:rPr>
                <w:rFonts w:ascii="Arial Narrow" w:hAnsi="Arial Narrow"/>
              </w:rPr>
              <w:t>wo</w:t>
            </w:r>
            <w:r>
              <w:rPr>
                <w:rFonts w:ascii="Arial Narrow" w:hAnsi="Arial Narrow"/>
              </w:rPr>
              <w:t xml:space="preserve"> copies of the collective agreement must be sent with this form.</w:t>
            </w:r>
          </w:p>
          <w:p w:rsidR="00933BD0" w:rsidRDefault="00933BD0" w:rsidP="00933BD0">
            <w:pPr>
              <w:rPr>
                <w:rFonts w:ascii="Arial Narrow" w:hAnsi="Arial Narrow"/>
              </w:rPr>
            </w:pPr>
          </w:p>
          <w:p w:rsidR="00933BD0" w:rsidRDefault="00933BD0" w:rsidP="00933BD0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CHECK!</w:t>
            </w:r>
          </w:p>
          <w:p w:rsidR="00933BD0" w:rsidRPr="003003C0" w:rsidRDefault="00933BD0" w:rsidP="00933BD0">
            <w:pPr>
              <w:jc w:val="center"/>
              <w:rPr>
                <w:rFonts w:ascii="Arial Narrow" w:hAnsi="Arial Narrow"/>
                <w:b/>
              </w:rPr>
            </w:pPr>
          </w:p>
          <w:p w:rsidR="00933BD0" w:rsidRPr="00933BD0" w:rsidRDefault="00933BD0" w:rsidP="003003C0">
            <w:pPr>
              <w:jc w:val="both"/>
              <w:rPr>
                <w:rFonts w:ascii="Arial Narrow" w:hAnsi="Arial Narrow"/>
              </w:rPr>
            </w:pPr>
            <w:r w:rsidRPr="00933BD0">
              <w:rPr>
                <w:rFonts w:ascii="Arial Narrow" w:hAnsi="Arial Narrow"/>
              </w:rPr>
              <w:t>Have you prepared proof of compliance with section 54(3) of the BCEA, 1997?</w:t>
            </w:r>
          </w:p>
          <w:p w:rsidR="00933BD0" w:rsidRPr="00933BD0" w:rsidRDefault="00933BD0" w:rsidP="003003C0">
            <w:pPr>
              <w:jc w:val="both"/>
              <w:rPr>
                <w:rFonts w:ascii="Arial Narrow" w:hAnsi="Arial Narrow"/>
              </w:rPr>
            </w:pPr>
          </w:p>
          <w:p w:rsidR="00933BD0" w:rsidRPr="00933BD0" w:rsidRDefault="00933BD0" w:rsidP="00022D7D">
            <w:pPr>
              <w:jc w:val="both"/>
              <w:rPr>
                <w:rFonts w:ascii="Arial Narrow" w:hAnsi="Arial Narrow"/>
                <w:b/>
              </w:rPr>
            </w:pPr>
            <w:r w:rsidRPr="00933BD0">
              <w:rPr>
                <w:rFonts w:ascii="Arial Narrow" w:hAnsi="Arial Narrow"/>
              </w:rPr>
              <w:t xml:space="preserve">Have you prepared </w:t>
            </w:r>
            <w:r w:rsidR="00022D7D">
              <w:rPr>
                <w:rFonts w:ascii="Arial Narrow" w:hAnsi="Arial Narrow"/>
              </w:rPr>
              <w:t>two</w:t>
            </w:r>
            <w:r w:rsidRPr="00933BD0">
              <w:rPr>
                <w:rFonts w:ascii="Arial Narrow" w:hAnsi="Arial Narrow"/>
              </w:rPr>
              <w:t xml:space="preserve"> copies of the collective agreement?</w:t>
            </w:r>
          </w:p>
        </w:tc>
        <w:tc>
          <w:tcPr>
            <w:tcW w:w="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0E083C" w:rsidRDefault="000E083C" w:rsidP="00543F76"/>
        </w:tc>
        <w:tc>
          <w:tcPr>
            <w:tcW w:w="713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5C507A" w:rsidRDefault="005C507A" w:rsidP="00543F76">
            <w:pPr>
              <w:ind w:right="175"/>
              <w:rPr>
                <w:rFonts w:ascii="Arial Narrow" w:hAnsi="Arial Narrow"/>
                <w:b/>
                <w:sz w:val="22"/>
              </w:rPr>
            </w:pPr>
          </w:p>
          <w:p w:rsidR="000E083C" w:rsidRDefault="000E083C" w:rsidP="00543F76">
            <w:pPr>
              <w:ind w:right="175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STATUTORY COUNCIL DETAILS</w:t>
            </w:r>
          </w:p>
          <w:p w:rsidR="00933BD0" w:rsidRDefault="00933BD0" w:rsidP="00933BD0">
            <w:pPr>
              <w:tabs>
                <w:tab w:val="left" w:pos="426"/>
              </w:tabs>
              <w:ind w:right="-108"/>
              <w:rPr>
                <w:rFonts w:ascii="Arial Narrow" w:hAnsi="Arial Narrow"/>
                <w:sz w:val="22"/>
              </w:rPr>
            </w:pPr>
          </w:p>
          <w:p w:rsidR="00933BD0" w:rsidRDefault="00933BD0" w:rsidP="00933BD0">
            <w:pPr>
              <w:tabs>
                <w:tab w:val="left" w:pos="426"/>
              </w:tabs>
              <w:ind w:right="-108"/>
              <w:rPr>
                <w:rFonts w:ascii="Arial Narrow" w:hAnsi="Arial Narrow"/>
                <w:sz w:val="22"/>
              </w:rPr>
            </w:pPr>
          </w:p>
          <w:p w:rsidR="00933BD0" w:rsidRDefault="000E083C" w:rsidP="00933BD0">
            <w:pPr>
              <w:tabs>
                <w:tab w:val="left" w:pos="426"/>
              </w:tabs>
              <w:ind w:right="-108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We</w:t>
            </w:r>
            <w:proofErr w:type="gramStart"/>
            <w:r>
              <w:rPr>
                <w:rFonts w:ascii="Arial Narrow" w:hAnsi="Arial Narrow"/>
                <w:sz w:val="22"/>
              </w:rPr>
              <w:t>, …………………………………………………………………………..………..……</w:t>
            </w:r>
            <w:r w:rsidR="00933BD0">
              <w:rPr>
                <w:rFonts w:ascii="Arial Narrow" w:hAnsi="Arial Narrow"/>
                <w:sz w:val="22"/>
              </w:rPr>
              <w:t>….</w:t>
            </w:r>
            <w:proofErr w:type="gramEnd"/>
          </w:p>
          <w:p w:rsidR="00933BD0" w:rsidRDefault="00933BD0" w:rsidP="00933BD0">
            <w:pPr>
              <w:tabs>
                <w:tab w:val="left" w:pos="426"/>
              </w:tabs>
              <w:ind w:right="-108"/>
              <w:rPr>
                <w:rFonts w:ascii="Arial Narrow" w:hAnsi="Arial Narrow"/>
                <w:sz w:val="22"/>
              </w:rPr>
            </w:pPr>
          </w:p>
          <w:p w:rsidR="00933BD0" w:rsidRDefault="00933BD0" w:rsidP="00933BD0">
            <w:pPr>
              <w:tabs>
                <w:tab w:val="left" w:pos="426"/>
              </w:tabs>
              <w:ind w:right="-108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………………………………………………………………………………………………….</w:t>
            </w:r>
          </w:p>
          <w:p w:rsidR="000E083C" w:rsidRPr="009A4D56" w:rsidRDefault="000E083C" w:rsidP="00543F76">
            <w:pPr>
              <w:pStyle w:val="BodyTextIndent"/>
              <w:ind w:left="425" w:right="175" w:firstLine="0"/>
              <w:jc w:val="center"/>
              <w:rPr>
                <w:rFonts w:ascii="Arial Narrow" w:hAnsi="Arial Narrow"/>
                <w:i/>
              </w:rPr>
            </w:pPr>
            <w:r w:rsidRPr="009A4D56">
              <w:rPr>
                <w:rFonts w:ascii="Arial Narrow" w:hAnsi="Arial Narrow"/>
                <w:i/>
              </w:rPr>
              <w:t>(name of statutory council)</w:t>
            </w:r>
          </w:p>
          <w:p w:rsidR="000E083C" w:rsidRDefault="000E083C" w:rsidP="00543F76">
            <w:pPr>
              <w:pStyle w:val="BodyTextIndent"/>
              <w:ind w:left="0" w:right="175" w:firstLine="0"/>
              <w:rPr>
                <w:rFonts w:ascii="Arial Narrow" w:hAnsi="Arial Narrow"/>
                <w:sz w:val="22"/>
              </w:rPr>
            </w:pPr>
          </w:p>
          <w:p w:rsidR="000E083C" w:rsidRDefault="000E083C" w:rsidP="00933BD0">
            <w:pPr>
              <w:pStyle w:val="BodyTextIndent"/>
              <w:ind w:left="0" w:right="-108" w:firstLine="0"/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submit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the collective agreement entered into on  …………………………….……</w:t>
            </w:r>
            <w:r w:rsidR="00933BD0">
              <w:rPr>
                <w:rFonts w:ascii="Arial Narrow" w:hAnsi="Arial Narrow"/>
                <w:sz w:val="22"/>
              </w:rPr>
              <w:t>…….</w:t>
            </w:r>
          </w:p>
          <w:p w:rsidR="000E083C" w:rsidRPr="009A4D56" w:rsidRDefault="000E083C" w:rsidP="00543F76">
            <w:pPr>
              <w:pStyle w:val="BodyTextIndent"/>
              <w:tabs>
                <w:tab w:val="left" w:pos="4962"/>
              </w:tabs>
              <w:ind w:left="0" w:right="175" w:firstLine="0"/>
              <w:rPr>
                <w:rFonts w:ascii="Arial Narrow" w:hAnsi="Arial Narrow"/>
                <w:i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r w:rsidR="003003C0" w:rsidRPr="009A4D56">
              <w:rPr>
                <w:rFonts w:ascii="Arial Narrow" w:hAnsi="Arial Narrow"/>
                <w:i/>
                <w:sz w:val="22"/>
              </w:rPr>
              <w:t xml:space="preserve">  </w:t>
            </w:r>
            <w:r w:rsidRPr="009A4D56">
              <w:rPr>
                <w:rFonts w:ascii="Arial Narrow" w:hAnsi="Arial Narrow"/>
                <w:i/>
              </w:rPr>
              <w:t>(dat</w:t>
            </w:r>
            <w:r w:rsidRPr="009A4D56">
              <w:rPr>
                <w:rFonts w:ascii="Arial Narrow" w:hAnsi="Arial Narrow"/>
                <w:i/>
                <w:sz w:val="22"/>
              </w:rPr>
              <w:t>e)</w:t>
            </w:r>
          </w:p>
          <w:p w:rsidR="000E083C" w:rsidRDefault="000E083C" w:rsidP="00543F76">
            <w:pPr>
              <w:pStyle w:val="BodyTextIndent2"/>
              <w:ind w:left="0" w:right="175"/>
              <w:rPr>
                <w:rFonts w:ascii="Arial Narrow" w:hAnsi="Arial Narrow"/>
                <w:sz w:val="22"/>
              </w:rPr>
            </w:pPr>
          </w:p>
          <w:p w:rsidR="000E083C" w:rsidRDefault="000E083C" w:rsidP="00543F76">
            <w:pPr>
              <w:pStyle w:val="BodyTextIndent2"/>
              <w:ind w:left="0" w:right="175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to the Minister for promulgation as a determination under the Basic Conditions of </w:t>
            </w:r>
          </w:p>
          <w:p w:rsidR="000E083C" w:rsidRDefault="000E083C" w:rsidP="00543F76">
            <w:pPr>
              <w:pStyle w:val="BodyTextIndent2"/>
              <w:ind w:left="0" w:right="175"/>
              <w:rPr>
                <w:rFonts w:ascii="Arial Narrow" w:hAnsi="Arial Narrow"/>
                <w:sz w:val="22"/>
              </w:rPr>
            </w:pPr>
          </w:p>
          <w:p w:rsidR="000E083C" w:rsidRDefault="000E083C" w:rsidP="00543F76">
            <w:pPr>
              <w:pStyle w:val="BodyTextIndent2"/>
              <w:ind w:left="0" w:right="175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Employment Act, 1997 (BCEA, 1997).</w:t>
            </w:r>
          </w:p>
          <w:p w:rsidR="000E083C" w:rsidRDefault="000E083C" w:rsidP="00543F76">
            <w:pPr>
              <w:ind w:right="175"/>
              <w:rPr>
                <w:rFonts w:ascii="Arial Narrow" w:hAnsi="Arial Narrow"/>
                <w:sz w:val="22"/>
              </w:rPr>
            </w:pPr>
          </w:p>
          <w:p w:rsidR="003003C0" w:rsidRDefault="003003C0" w:rsidP="00543F76">
            <w:pPr>
              <w:ind w:right="175"/>
              <w:rPr>
                <w:rFonts w:ascii="Arial Narrow" w:hAnsi="Arial Narrow"/>
                <w:sz w:val="22"/>
              </w:rPr>
            </w:pPr>
          </w:p>
          <w:p w:rsidR="000E083C" w:rsidRDefault="000E083C" w:rsidP="00543F76">
            <w:pPr>
              <w:ind w:right="175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We have complied with section 54(3) of the BCEA, 1997 as follows:</w:t>
            </w:r>
          </w:p>
          <w:p w:rsidR="000E083C" w:rsidRDefault="000E083C" w:rsidP="00543F76">
            <w:pPr>
              <w:ind w:right="175"/>
              <w:rPr>
                <w:rFonts w:ascii="Arial Narrow" w:hAnsi="Arial Narrow"/>
                <w:sz w:val="22"/>
              </w:rPr>
            </w:pPr>
          </w:p>
          <w:p w:rsidR="000E083C" w:rsidRDefault="000E083C" w:rsidP="00933BD0">
            <w:pPr>
              <w:pStyle w:val="BodyTextIndent"/>
              <w:ind w:left="0" w:right="-108"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………………………………………………………………………..…………….………</w:t>
            </w:r>
            <w:r w:rsidR="00933BD0">
              <w:rPr>
                <w:rFonts w:ascii="Arial Narrow" w:hAnsi="Arial Narrow"/>
                <w:sz w:val="22"/>
              </w:rPr>
              <w:t>…..</w:t>
            </w:r>
          </w:p>
          <w:p w:rsidR="000E083C" w:rsidRDefault="000E083C" w:rsidP="00933BD0">
            <w:pPr>
              <w:pStyle w:val="BodyTextIndent"/>
              <w:ind w:left="0" w:right="-108" w:firstLine="0"/>
              <w:rPr>
                <w:rFonts w:ascii="Arial Narrow" w:hAnsi="Arial Narrow"/>
                <w:sz w:val="22"/>
              </w:rPr>
            </w:pPr>
          </w:p>
          <w:p w:rsidR="000E083C" w:rsidRDefault="000E083C" w:rsidP="00933BD0">
            <w:pPr>
              <w:pStyle w:val="BodyTextIndent"/>
              <w:ind w:left="0" w:right="-108"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……………………………………………………………………….……………..………</w:t>
            </w:r>
            <w:r w:rsidR="00933BD0">
              <w:rPr>
                <w:rFonts w:ascii="Arial Narrow" w:hAnsi="Arial Narrow"/>
                <w:sz w:val="22"/>
              </w:rPr>
              <w:t>…..</w:t>
            </w:r>
          </w:p>
          <w:p w:rsidR="000E083C" w:rsidRDefault="000E083C" w:rsidP="00933BD0">
            <w:pPr>
              <w:pStyle w:val="BodyTextIndent"/>
              <w:ind w:left="0" w:right="-108" w:firstLine="0"/>
              <w:rPr>
                <w:rFonts w:ascii="Arial Narrow" w:hAnsi="Arial Narrow"/>
                <w:sz w:val="22"/>
              </w:rPr>
            </w:pPr>
          </w:p>
          <w:p w:rsidR="000E083C" w:rsidRDefault="000E083C" w:rsidP="00933BD0">
            <w:pPr>
              <w:pStyle w:val="BodyTextIndent"/>
              <w:ind w:left="0" w:right="-108"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</w:t>
            </w:r>
            <w:r w:rsidR="00933BD0">
              <w:rPr>
                <w:rFonts w:ascii="Arial Narrow" w:hAnsi="Arial Narrow"/>
                <w:sz w:val="22"/>
              </w:rPr>
              <w:t>…..</w:t>
            </w:r>
          </w:p>
          <w:p w:rsidR="000E083C" w:rsidRDefault="000E083C" w:rsidP="00933BD0">
            <w:pPr>
              <w:pStyle w:val="BodyTextIndent"/>
              <w:ind w:left="0" w:right="-108" w:firstLine="0"/>
              <w:rPr>
                <w:rFonts w:ascii="Arial Narrow" w:hAnsi="Arial Narrow"/>
                <w:sz w:val="22"/>
              </w:rPr>
            </w:pPr>
          </w:p>
          <w:p w:rsidR="000E083C" w:rsidRDefault="000E083C" w:rsidP="00933BD0">
            <w:pPr>
              <w:pStyle w:val="BodyTextIndent"/>
              <w:ind w:left="0" w:right="-108"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</w:t>
            </w:r>
            <w:r w:rsidR="00933BD0">
              <w:rPr>
                <w:rFonts w:ascii="Arial Narrow" w:hAnsi="Arial Narrow"/>
                <w:sz w:val="22"/>
              </w:rPr>
              <w:t>…..</w:t>
            </w:r>
          </w:p>
          <w:p w:rsidR="000E083C" w:rsidRDefault="000E083C" w:rsidP="00933BD0">
            <w:pPr>
              <w:pStyle w:val="BodyTextIndent"/>
              <w:ind w:left="69" w:right="-108" w:firstLine="0"/>
              <w:rPr>
                <w:rFonts w:ascii="Arial Narrow" w:hAnsi="Arial Narrow"/>
                <w:sz w:val="22"/>
              </w:rPr>
            </w:pPr>
          </w:p>
          <w:p w:rsidR="000E083C" w:rsidRDefault="000E083C" w:rsidP="00933BD0">
            <w:pPr>
              <w:pStyle w:val="BodyTextIndent"/>
              <w:ind w:left="69" w:right="-108"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…………………………………………………………………………………..…………</w:t>
            </w:r>
            <w:r w:rsidR="00933BD0">
              <w:rPr>
                <w:rFonts w:ascii="Arial Narrow" w:hAnsi="Arial Narrow"/>
                <w:sz w:val="22"/>
              </w:rPr>
              <w:t>…..</w:t>
            </w:r>
          </w:p>
          <w:p w:rsidR="000E083C" w:rsidRDefault="000E083C" w:rsidP="00933BD0">
            <w:pPr>
              <w:pStyle w:val="BodyTextIndent"/>
              <w:ind w:left="69" w:right="-108" w:firstLine="0"/>
              <w:rPr>
                <w:rFonts w:ascii="Arial Narrow" w:hAnsi="Arial Narrow"/>
                <w:sz w:val="22"/>
              </w:rPr>
            </w:pPr>
          </w:p>
          <w:p w:rsidR="000E083C" w:rsidRDefault="000E083C" w:rsidP="00933BD0">
            <w:pPr>
              <w:pStyle w:val="BodyTextIndent"/>
              <w:ind w:left="69" w:right="-108"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……………………………….………………………………………………….…………</w:t>
            </w:r>
            <w:r w:rsidR="00933BD0">
              <w:rPr>
                <w:rFonts w:ascii="Arial Narrow" w:hAnsi="Arial Narrow"/>
                <w:sz w:val="22"/>
              </w:rPr>
              <w:t>…..</w:t>
            </w:r>
          </w:p>
          <w:p w:rsidR="003003C0" w:rsidRDefault="003003C0" w:rsidP="00933BD0">
            <w:pPr>
              <w:pStyle w:val="BodyTextIndent"/>
              <w:ind w:left="69" w:right="-108" w:firstLine="0"/>
              <w:rPr>
                <w:rFonts w:ascii="Arial Narrow" w:hAnsi="Arial Narrow"/>
                <w:sz w:val="22"/>
              </w:rPr>
            </w:pPr>
          </w:p>
          <w:p w:rsidR="003003C0" w:rsidRDefault="003003C0" w:rsidP="003003C0">
            <w:pPr>
              <w:pStyle w:val="BodyTextIndent"/>
              <w:ind w:left="69" w:right="-108"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……………………………….………………………………………………….……………..</w:t>
            </w:r>
          </w:p>
          <w:p w:rsidR="003003C0" w:rsidRDefault="003003C0" w:rsidP="00933BD0">
            <w:pPr>
              <w:pStyle w:val="BodyTextIndent"/>
              <w:ind w:left="69" w:right="-108" w:firstLine="0"/>
              <w:rPr>
                <w:rFonts w:ascii="Arial Narrow" w:hAnsi="Arial Narrow"/>
                <w:sz w:val="22"/>
              </w:rPr>
            </w:pPr>
          </w:p>
          <w:p w:rsidR="003003C0" w:rsidRDefault="003003C0" w:rsidP="003003C0">
            <w:pPr>
              <w:pStyle w:val="BodyTextIndent"/>
              <w:ind w:left="69" w:right="-108"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……………………………….………………………………………………….……………..</w:t>
            </w:r>
          </w:p>
          <w:p w:rsidR="000E083C" w:rsidRPr="009A4D56" w:rsidRDefault="000E083C" w:rsidP="00543F76">
            <w:pPr>
              <w:tabs>
                <w:tab w:val="left" w:pos="426"/>
              </w:tabs>
              <w:ind w:left="69" w:right="175"/>
              <w:jc w:val="center"/>
              <w:rPr>
                <w:i/>
              </w:rPr>
            </w:pPr>
            <w:r w:rsidRPr="009A4D56">
              <w:rPr>
                <w:rFonts w:ascii="Arial Narrow" w:hAnsi="Arial Narrow"/>
                <w:i/>
              </w:rPr>
              <w:t>(describe details of compliance)</w:t>
            </w:r>
          </w:p>
          <w:p w:rsidR="000E083C" w:rsidRDefault="000E083C" w:rsidP="00543F76">
            <w:pPr>
              <w:ind w:left="69" w:right="175"/>
              <w:jc w:val="right"/>
            </w:pPr>
          </w:p>
          <w:p w:rsidR="00933BD0" w:rsidRDefault="00933BD0" w:rsidP="00543F76">
            <w:pPr>
              <w:pStyle w:val="BodyTextIndent"/>
              <w:ind w:left="69" w:firstLine="0"/>
              <w:rPr>
                <w:rFonts w:ascii="Arial Narrow" w:hAnsi="Arial Narrow"/>
                <w:sz w:val="22"/>
              </w:rPr>
            </w:pPr>
          </w:p>
          <w:p w:rsidR="00933BD0" w:rsidRDefault="00933BD0" w:rsidP="00543F76">
            <w:pPr>
              <w:pStyle w:val="BodyTextIndent"/>
              <w:ind w:left="69" w:firstLine="0"/>
              <w:rPr>
                <w:rFonts w:ascii="Arial Narrow" w:hAnsi="Arial Narrow"/>
                <w:sz w:val="22"/>
              </w:rPr>
            </w:pPr>
          </w:p>
          <w:p w:rsidR="00933BD0" w:rsidRDefault="00933BD0" w:rsidP="00543F76">
            <w:pPr>
              <w:pStyle w:val="BodyTextIndent"/>
              <w:ind w:left="69" w:firstLine="0"/>
              <w:rPr>
                <w:rFonts w:ascii="Arial Narrow" w:hAnsi="Arial Narrow"/>
                <w:sz w:val="22"/>
              </w:rPr>
            </w:pPr>
          </w:p>
          <w:p w:rsidR="003003C0" w:rsidRDefault="003003C0" w:rsidP="00543F76">
            <w:pPr>
              <w:pStyle w:val="BodyTextIndent"/>
              <w:ind w:left="69" w:firstLine="0"/>
              <w:rPr>
                <w:rFonts w:ascii="Arial Narrow" w:hAnsi="Arial Narrow"/>
                <w:sz w:val="22"/>
              </w:rPr>
            </w:pPr>
          </w:p>
          <w:p w:rsidR="003003C0" w:rsidRDefault="003003C0" w:rsidP="00543F76">
            <w:pPr>
              <w:pStyle w:val="BodyTextIndent"/>
              <w:ind w:left="69" w:firstLine="0"/>
              <w:rPr>
                <w:rFonts w:ascii="Arial Narrow" w:hAnsi="Arial Narrow"/>
                <w:sz w:val="22"/>
              </w:rPr>
            </w:pPr>
          </w:p>
          <w:p w:rsidR="003003C0" w:rsidRDefault="003003C0" w:rsidP="00543F76">
            <w:pPr>
              <w:pStyle w:val="BodyTextIndent"/>
              <w:ind w:left="69" w:firstLine="0"/>
              <w:rPr>
                <w:rFonts w:ascii="Arial Narrow" w:hAnsi="Arial Narrow"/>
                <w:sz w:val="22"/>
              </w:rPr>
            </w:pPr>
          </w:p>
          <w:p w:rsidR="003003C0" w:rsidRDefault="003003C0" w:rsidP="00543F76">
            <w:pPr>
              <w:pStyle w:val="BodyTextIndent"/>
              <w:ind w:left="69" w:firstLine="0"/>
              <w:rPr>
                <w:rFonts w:ascii="Arial Narrow" w:hAnsi="Arial Narrow"/>
                <w:sz w:val="22"/>
              </w:rPr>
            </w:pPr>
          </w:p>
          <w:p w:rsidR="000E083C" w:rsidRDefault="000E083C" w:rsidP="00543F76">
            <w:pPr>
              <w:pStyle w:val="BodyTextIndent"/>
              <w:ind w:left="69"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Signature of Secretary: ……………………………………</w:t>
            </w:r>
            <w:r w:rsidR="00933BD0">
              <w:rPr>
                <w:rFonts w:ascii="Arial Narrow" w:hAnsi="Arial Narrow"/>
                <w:sz w:val="22"/>
              </w:rPr>
              <w:t>………………………………</w:t>
            </w:r>
            <w:r w:rsidR="005C507A">
              <w:rPr>
                <w:rFonts w:ascii="Arial Narrow" w:hAnsi="Arial Narrow"/>
                <w:sz w:val="22"/>
              </w:rPr>
              <w:t>.</w:t>
            </w:r>
          </w:p>
          <w:p w:rsidR="000E083C" w:rsidRDefault="000E083C" w:rsidP="00543F76">
            <w:pPr>
              <w:pStyle w:val="BodyTextIndent"/>
              <w:ind w:left="69" w:firstLine="0"/>
              <w:rPr>
                <w:rFonts w:ascii="Arial Narrow" w:hAnsi="Arial Narrow"/>
                <w:sz w:val="22"/>
              </w:rPr>
            </w:pPr>
          </w:p>
          <w:p w:rsidR="000E083C" w:rsidRDefault="000E083C" w:rsidP="00543F76">
            <w:pPr>
              <w:pStyle w:val="BodyTextIndent"/>
              <w:ind w:left="69"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Name: ………………………………………………………...</w:t>
            </w:r>
            <w:r w:rsidR="00933BD0">
              <w:rPr>
                <w:rFonts w:ascii="Arial Narrow" w:hAnsi="Arial Narrow"/>
                <w:sz w:val="22"/>
              </w:rPr>
              <w:t>..........................................</w:t>
            </w:r>
            <w:r w:rsidR="005C507A">
              <w:rPr>
                <w:rFonts w:ascii="Arial Narrow" w:hAnsi="Arial Narrow"/>
                <w:sz w:val="22"/>
              </w:rPr>
              <w:t>.</w:t>
            </w:r>
          </w:p>
          <w:p w:rsidR="000E083C" w:rsidRDefault="000E083C" w:rsidP="00543F76">
            <w:pPr>
              <w:pStyle w:val="BodyTextIndent"/>
              <w:ind w:left="69" w:firstLine="0"/>
              <w:rPr>
                <w:rFonts w:ascii="Arial Narrow" w:hAnsi="Arial Narrow"/>
                <w:sz w:val="22"/>
              </w:rPr>
            </w:pPr>
          </w:p>
          <w:p w:rsidR="000E083C" w:rsidRDefault="000E083C" w:rsidP="00543F76">
            <w:pPr>
              <w:pStyle w:val="BodyTextIndent"/>
              <w:ind w:left="69"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Date: ………………………………………………….………</w:t>
            </w:r>
            <w:r w:rsidR="00933BD0">
              <w:rPr>
                <w:rFonts w:ascii="Arial Narrow" w:hAnsi="Arial Narrow"/>
                <w:sz w:val="22"/>
              </w:rPr>
              <w:t>……………………………..</w:t>
            </w:r>
            <w:r w:rsidR="005C507A">
              <w:rPr>
                <w:rFonts w:ascii="Arial Narrow" w:hAnsi="Arial Narrow"/>
                <w:sz w:val="22"/>
              </w:rPr>
              <w:t>.</w:t>
            </w:r>
          </w:p>
          <w:p w:rsidR="000E083C" w:rsidRDefault="000E083C" w:rsidP="00543F76">
            <w:pPr>
              <w:rPr>
                <w:rFonts w:ascii="Arial Narrow" w:hAnsi="Arial Narrow"/>
                <w:sz w:val="22"/>
              </w:rPr>
            </w:pPr>
          </w:p>
          <w:p w:rsidR="000E083C" w:rsidRDefault="000E083C" w:rsidP="00543F76">
            <w:pPr>
              <w:rPr>
                <w:rFonts w:ascii="Arial Narrow" w:hAnsi="Arial Narrow"/>
                <w:sz w:val="22"/>
              </w:rPr>
            </w:pPr>
          </w:p>
          <w:p w:rsidR="00933BD0" w:rsidRDefault="00933BD0" w:rsidP="00543F76">
            <w:pPr>
              <w:rPr>
                <w:rFonts w:ascii="Arial Narrow" w:hAnsi="Arial Narrow"/>
                <w:sz w:val="22"/>
              </w:rPr>
            </w:pPr>
          </w:p>
          <w:p w:rsidR="000E083C" w:rsidRDefault="000E083C" w:rsidP="00933BD0"/>
        </w:tc>
      </w:tr>
    </w:tbl>
    <w:p w:rsidR="005770DE" w:rsidRDefault="006606C5"/>
    <w:sectPr w:rsidR="005770DE" w:rsidSect="00933BD0">
      <w:pgSz w:w="11906" w:h="16838"/>
      <w:pgMar w:top="907" w:right="1440" w:bottom="90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74A1E"/>
    <w:multiLevelType w:val="hybridMultilevel"/>
    <w:tmpl w:val="11C28120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83C"/>
    <w:rsid w:val="00022D7D"/>
    <w:rsid w:val="000E083C"/>
    <w:rsid w:val="001E0054"/>
    <w:rsid w:val="002B4B1B"/>
    <w:rsid w:val="003003C0"/>
    <w:rsid w:val="00394C1A"/>
    <w:rsid w:val="005C507A"/>
    <w:rsid w:val="0064757D"/>
    <w:rsid w:val="006606C5"/>
    <w:rsid w:val="007A1707"/>
    <w:rsid w:val="00933BD0"/>
    <w:rsid w:val="009A4D56"/>
    <w:rsid w:val="00A560B3"/>
    <w:rsid w:val="00C425BC"/>
    <w:rsid w:val="00CA3162"/>
    <w:rsid w:val="00CB7A37"/>
    <w:rsid w:val="00E51769"/>
    <w:rsid w:val="00FE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8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0E083C"/>
    <w:pPr>
      <w:keepNext/>
      <w:pBdr>
        <w:top w:val="single" w:sz="36" w:space="1" w:color="auto"/>
        <w:left w:val="single" w:sz="36" w:space="4" w:color="auto"/>
        <w:bottom w:val="single" w:sz="36" w:space="1" w:color="auto"/>
        <w:right w:val="single" w:sz="36" w:space="0" w:color="auto"/>
      </w:pBdr>
      <w:spacing w:before="40" w:after="40"/>
      <w:jc w:val="center"/>
      <w:outlineLvl w:val="2"/>
    </w:pPr>
    <w:rPr>
      <w:rFonts w:ascii="Arial" w:hAnsi="Arial" w:cs="Arial"/>
      <w:b/>
      <w:bCs/>
      <w:sz w:val="18"/>
    </w:rPr>
  </w:style>
  <w:style w:type="paragraph" w:styleId="Heading4">
    <w:name w:val="heading 4"/>
    <w:basedOn w:val="Normal"/>
    <w:next w:val="Normal"/>
    <w:link w:val="Heading4Char"/>
    <w:qFormat/>
    <w:rsid w:val="000E083C"/>
    <w:pPr>
      <w:keepNext/>
      <w:spacing w:line="312" w:lineRule="auto"/>
      <w:jc w:val="center"/>
      <w:outlineLvl w:val="3"/>
    </w:pPr>
    <w:rPr>
      <w:rFonts w:ascii="Arial Narrow" w:hAnsi="Arial Narrow" w:cs="Arial"/>
      <w:sz w:val="24"/>
    </w:rPr>
  </w:style>
  <w:style w:type="paragraph" w:styleId="Heading5">
    <w:name w:val="heading 5"/>
    <w:basedOn w:val="Normal"/>
    <w:next w:val="Normal"/>
    <w:link w:val="Heading5Char"/>
    <w:qFormat/>
    <w:rsid w:val="000E083C"/>
    <w:pPr>
      <w:keepNext/>
      <w:ind w:right="133"/>
      <w:jc w:val="center"/>
      <w:outlineLvl w:val="4"/>
    </w:pPr>
    <w:rPr>
      <w:rFonts w:ascii="Arial Narrow" w:hAnsi="Arial Narrow"/>
      <w:b/>
      <w:bCs/>
      <w:caps/>
      <w:sz w:val="22"/>
    </w:rPr>
  </w:style>
  <w:style w:type="paragraph" w:styleId="Heading7">
    <w:name w:val="heading 7"/>
    <w:basedOn w:val="Normal"/>
    <w:next w:val="Normal"/>
    <w:link w:val="Heading7Char"/>
    <w:qFormat/>
    <w:rsid w:val="000E083C"/>
    <w:pPr>
      <w:keepNext/>
      <w:spacing w:before="120"/>
      <w:outlineLvl w:val="6"/>
    </w:pPr>
    <w:rPr>
      <w:rFonts w:ascii="Arial Black" w:hAnsi="Arial Black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E083C"/>
    <w:rPr>
      <w:rFonts w:ascii="Arial" w:eastAsia="Times New Roman" w:hAnsi="Arial" w:cs="Arial"/>
      <w:b/>
      <w:bCs/>
      <w:sz w:val="1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0E083C"/>
    <w:rPr>
      <w:rFonts w:ascii="Arial Narrow" w:eastAsia="Times New Roman" w:hAnsi="Arial Narrow" w:cs="Arial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0E083C"/>
    <w:rPr>
      <w:rFonts w:ascii="Arial Narrow" w:eastAsia="Times New Roman" w:hAnsi="Arial Narrow" w:cs="Times New Roman"/>
      <w:b/>
      <w:bCs/>
      <w:caps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0E083C"/>
    <w:rPr>
      <w:rFonts w:ascii="Arial Black" w:eastAsia="Times New Roman" w:hAnsi="Arial Black" w:cs="Times New Roman"/>
      <w:b/>
      <w:sz w:val="28"/>
      <w:szCs w:val="20"/>
      <w:lang w:val="en-GB"/>
    </w:rPr>
  </w:style>
  <w:style w:type="paragraph" w:styleId="BodyText">
    <w:name w:val="Body Text"/>
    <w:basedOn w:val="Normal"/>
    <w:link w:val="BodyTextChar"/>
    <w:semiHidden/>
    <w:rsid w:val="000E083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E083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semiHidden/>
    <w:rsid w:val="000E083C"/>
    <w:pPr>
      <w:ind w:left="426" w:firstLine="294"/>
    </w:pPr>
  </w:style>
  <w:style w:type="character" w:customStyle="1" w:styleId="BodyTextIndentChar">
    <w:name w:val="Body Text Indent Char"/>
    <w:basedOn w:val="DefaultParagraphFont"/>
    <w:link w:val="BodyTextIndent"/>
    <w:semiHidden/>
    <w:rsid w:val="000E083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3">
    <w:name w:val="Body Text 3"/>
    <w:basedOn w:val="Normal"/>
    <w:link w:val="BodyText3Char"/>
    <w:semiHidden/>
    <w:rsid w:val="000E083C"/>
    <w:pPr>
      <w:jc w:val="center"/>
    </w:pPr>
  </w:style>
  <w:style w:type="character" w:customStyle="1" w:styleId="BodyText3Char">
    <w:name w:val="Body Text 3 Char"/>
    <w:basedOn w:val="DefaultParagraphFont"/>
    <w:link w:val="BodyText3"/>
    <w:semiHidden/>
    <w:rsid w:val="000E083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Indent2">
    <w:name w:val="Body Text Indent 2"/>
    <w:basedOn w:val="Normal"/>
    <w:link w:val="BodyTextIndent2Char"/>
    <w:semiHidden/>
    <w:rsid w:val="000E083C"/>
    <w:pPr>
      <w:ind w:left="426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E083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B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BD0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933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25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8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0E083C"/>
    <w:pPr>
      <w:keepNext/>
      <w:pBdr>
        <w:top w:val="single" w:sz="36" w:space="1" w:color="auto"/>
        <w:left w:val="single" w:sz="36" w:space="4" w:color="auto"/>
        <w:bottom w:val="single" w:sz="36" w:space="1" w:color="auto"/>
        <w:right w:val="single" w:sz="36" w:space="0" w:color="auto"/>
      </w:pBdr>
      <w:spacing w:before="40" w:after="40"/>
      <w:jc w:val="center"/>
      <w:outlineLvl w:val="2"/>
    </w:pPr>
    <w:rPr>
      <w:rFonts w:ascii="Arial" w:hAnsi="Arial" w:cs="Arial"/>
      <w:b/>
      <w:bCs/>
      <w:sz w:val="18"/>
    </w:rPr>
  </w:style>
  <w:style w:type="paragraph" w:styleId="Heading4">
    <w:name w:val="heading 4"/>
    <w:basedOn w:val="Normal"/>
    <w:next w:val="Normal"/>
    <w:link w:val="Heading4Char"/>
    <w:qFormat/>
    <w:rsid w:val="000E083C"/>
    <w:pPr>
      <w:keepNext/>
      <w:spacing w:line="312" w:lineRule="auto"/>
      <w:jc w:val="center"/>
      <w:outlineLvl w:val="3"/>
    </w:pPr>
    <w:rPr>
      <w:rFonts w:ascii="Arial Narrow" w:hAnsi="Arial Narrow" w:cs="Arial"/>
      <w:sz w:val="24"/>
    </w:rPr>
  </w:style>
  <w:style w:type="paragraph" w:styleId="Heading5">
    <w:name w:val="heading 5"/>
    <w:basedOn w:val="Normal"/>
    <w:next w:val="Normal"/>
    <w:link w:val="Heading5Char"/>
    <w:qFormat/>
    <w:rsid w:val="000E083C"/>
    <w:pPr>
      <w:keepNext/>
      <w:ind w:right="133"/>
      <w:jc w:val="center"/>
      <w:outlineLvl w:val="4"/>
    </w:pPr>
    <w:rPr>
      <w:rFonts w:ascii="Arial Narrow" w:hAnsi="Arial Narrow"/>
      <w:b/>
      <w:bCs/>
      <w:caps/>
      <w:sz w:val="22"/>
    </w:rPr>
  </w:style>
  <w:style w:type="paragraph" w:styleId="Heading7">
    <w:name w:val="heading 7"/>
    <w:basedOn w:val="Normal"/>
    <w:next w:val="Normal"/>
    <w:link w:val="Heading7Char"/>
    <w:qFormat/>
    <w:rsid w:val="000E083C"/>
    <w:pPr>
      <w:keepNext/>
      <w:spacing w:before="120"/>
      <w:outlineLvl w:val="6"/>
    </w:pPr>
    <w:rPr>
      <w:rFonts w:ascii="Arial Black" w:hAnsi="Arial Black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E083C"/>
    <w:rPr>
      <w:rFonts w:ascii="Arial" w:eastAsia="Times New Roman" w:hAnsi="Arial" w:cs="Arial"/>
      <w:b/>
      <w:bCs/>
      <w:sz w:val="1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0E083C"/>
    <w:rPr>
      <w:rFonts w:ascii="Arial Narrow" w:eastAsia="Times New Roman" w:hAnsi="Arial Narrow" w:cs="Arial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0E083C"/>
    <w:rPr>
      <w:rFonts w:ascii="Arial Narrow" w:eastAsia="Times New Roman" w:hAnsi="Arial Narrow" w:cs="Times New Roman"/>
      <w:b/>
      <w:bCs/>
      <w:caps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0E083C"/>
    <w:rPr>
      <w:rFonts w:ascii="Arial Black" w:eastAsia="Times New Roman" w:hAnsi="Arial Black" w:cs="Times New Roman"/>
      <w:b/>
      <w:sz w:val="28"/>
      <w:szCs w:val="20"/>
      <w:lang w:val="en-GB"/>
    </w:rPr>
  </w:style>
  <w:style w:type="paragraph" w:styleId="BodyText">
    <w:name w:val="Body Text"/>
    <w:basedOn w:val="Normal"/>
    <w:link w:val="BodyTextChar"/>
    <w:semiHidden/>
    <w:rsid w:val="000E083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E083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semiHidden/>
    <w:rsid w:val="000E083C"/>
    <w:pPr>
      <w:ind w:left="426" w:firstLine="294"/>
    </w:pPr>
  </w:style>
  <w:style w:type="character" w:customStyle="1" w:styleId="BodyTextIndentChar">
    <w:name w:val="Body Text Indent Char"/>
    <w:basedOn w:val="DefaultParagraphFont"/>
    <w:link w:val="BodyTextIndent"/>
    <w:semiHidden/>
    <w:rsid w:val="000E083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3">
    <w:name w:val="Body Text 3"/>
    <w:basedOn w:val="Normal"/>
    <w:link w:val="BodyText3Char"/>
    <w:semiHidden/>
    <w:rsid w:val="000E083C"/>
    <w:pPr>
      <w:jc w:val="center"/>
    </w:pPr>
  </w:style>
  <w:style w:type="character" w:customStyle="1" w:styleId="BodyText3Char">
    <w:name w:val="Body Text 3 Char"/>
    <w:basedOn w:val="DefaultParagraphFont"/>
    <w:link w:val="BodyText3"/>
    <w:semiHidden/>
    <w:rsid w:val="000E083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Indent2">
    <w:name w:val="Body Text Indent 2"/>
    <w:basedOn w:val="Normal"/>
    <w:link w:val="BodyTextIndent2Char"/>
    <w:semiHidden/>
    <w:rsid w:val="000E083C"/>
    <w:pPr>
      <w:ind w:left="426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E083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B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BD0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933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25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oleObject" Target="embeddings/oleObject6.bin"/><Relationship Id="rId18" Type="http://schemas.openxmlformats.org/officeDocument/2006/relationships/customXml" Target="../customXml/item1.xml"/><Relationship Id="rId3" Type="http://schemas.microsoft.com/office/2007/relationships/stylesWithEffects" Target="stylesWithEffects.xml"/><Relationship Id="rId21" Type="http://schemas.openxmlformats.org/officeDocument/2006/relationships/customXml" Target="../customXml/item4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5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4.bin"/><Relationship Id="rId5" Type="http://schemas.openxmlformats.org/officeDocument/2006/relationships/webSettings" Target="webSettings.xml"/><Relationship Id="rId15" Type="http://schemas.openxmlformats.org/officeDocument/2006/relationships/hyperlink" Target="mailto:collective.agreements@labour.gov.za" TargetMode="External"/><Relationship Id="rId10" Type="http://schemas.openxmlformats.org/officeDocument/2006/relationships/oleObject" Target="embeddings/oleObject3.bin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234d70-7730-4440-a12a-114fc80a928a"/>
    <_dlc_DocId xmlns="12234d70-7730-4440-a12a-114fc80a928a">JXHZ2VNDKQRY-1595418585-66</_dlc_DocId>
    <_dlc_DocIdUrl xmlns="12234d70-7730-4440-a12a-114fc80a928a">
      <Url>http://zadoldcspta01:8080/DocumentCenter/_layouts/15/DocIdRedir.aspx?ID=JXHZ2VNDKQRY-1595418585-66</Url>
      <Description>JXHZ2VNDKQRY-1595418585-66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F287C0E4BCB7439665CECA1FFE9A8B" ma:contentTypeVersion="6" ma:contentTypeDescription="Create a new document." ma:contentTypeScope="" ma:versionID="0e84f899ce5484668539625dc052b521">
  <xsd:schema xmlns:xsd="http://www.w3.org/2001/XMLSchema" xmlns:xs="http://www.w3.org/2001/XMLSchema" xmlns:p="http://schemas.microsoft.com/office/2006/metadata/properties" xmlns:ns2="12234d70-7730-4440-a12a-114fc80a928a" targetNamespace="http://schemas.microsoft.com/office/2006/metadata/properties" ma:root="true" ma:fieldsID="fc6655c9a7cb632ee156b884fd9d5df3" ns2:_="">
    <xsd:import namespace="12234d70-7730-4440-a12a-114fc80a92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34d70-7730-4440-a12a-114fc80a928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920b9254-54ba-46f9-9f55-74365425c33f}" ma:internalName="TaxCatchAll" ma:showField="CatchAllData" ma:web="12234d70-7730-4440-a12a-114fc80a9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074C9D7-3139-4347-B1B7-20CCF318FC64}"/>
</file>

<file path=customXml/itemProps2.xml><?xml version="1.0" encoding="utf-8"?>
<ds:datastoreItem xmlns:ds="http://schemas.openxmlformats.org/officeDocument/2006/customXml" ds:itemID="{107CEE0C-A575-4D25-9274-F6B8E92273D1}"/>
</file>

<file path=customXml/itemProps3.xml><?xml version="1.0" encoding="utf-8"?>
<ds:datastoreItem xmlns:ds="http://schemas.openxmlformats.org/officeDocument/2006/customXml" ds:itemID="{73ED53DE-0EEE-403B-94D7-D8BE144FBEBB}"/>
</file>

<file path=customXml/itemProps4.xml><?xml version="1.0" encoding="utf-8"?>
<ds:datastoreItem xmlns:ds="http://schemas.openxmlformats.org/officeDocument/2006/customXml" ds:itemID="{D406EF9D-D90F-4593-B647-42D1C666B2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Labour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Marinda Lombaardt (HQ)</dc:creator>
  <cp:lastModifiedBy>Sellinah Mahlangu (HQ)</cp:lastModifiedBy>
  <cp:revision>5</cp:revision>
  <cp:lastPrinted>2014-11-09T13:11:00Z</cp:lastPrinted>
  <dcterms:created xsi:type="dcterms:W3CDTF">2014-08-27T12:07:00Z</dcterms:created>
  <dcterms:modified xsi:type="dcterms:W3CDTF">2014-11-09T13:12:00Z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0x01010097F287C0E4BCB7439665CECA1FFE9A8B</vt:lpwstr>
  </property>
  <property fmtid="{D5CDD505-2E9C-101B-9397-08002B2CF9AE}" pid="3" name="_dlc_DocIdItemGuid">
    <vt:lpwstr>33a38a30-39d0-4699-9987-92b00c5bda34</vt:lpwstr>
  </property>
</Properties>
</file>